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EF3A4" w14:textId="7E98FF5E" w:rsidR="003A770B" w:rsidRDefault="00C24966" w:rsidP="006D7341">
      <w:pPr>
        <w:rPr>
          <w:rStyle w:val="jsgrdq"/>
          <w:rFonts w:ascii="Calibri" w:hAnsi="Calibri" w:cs="Calibri"/>
          <w:spacing w:val="12"/>
        </w:rPr>
      </w:pPr>
      <w:r>
        <w:rPr>
          <w:rStyle w:val="jsgrdq"/>
          <w:rFonts w:ascii="Calibri" w:hAnsi="Calibri" w:cs="Calibri"/>
          <w:spacing w:val="12"/>
        </w:rPr>
        <w:br/>
      </w:r>
    </w:p>
    <w:p w14:paraId="16A5D085" w14:textId="77777777" w:rsidR="00473339" w:rsidRDefault="00473339" w:rsidP="006D7341">
      <w:pPr>
        <w:rPr>
          <w:rStyle w:val="jsgrdq"/>
          <w:rFonts w:ascii="Calibri" w:hAnsi="Calibri" w:cs="Calibri"/>
          <w:spacing w:val="12"/>
        </w:rPr>
      </w:pPr>
    </w:p>
    <w:p w14:paraId="723D2E0B" w14:textId="77777777" w:rsidR="00473339" w:rsidRPr="004D7126" w:rsidRDefault="00473339" w:rsidP="006D7341">
      <w:pPr>
        <w:rPr>
          <w:rStyle w:val="jsgrdq"/>
          <w:rFonts w:ascii="Calibri" w:hAnsi="Calibri" w:cs="Calibri"/>
          <w:spacing w:val="12"/>
        </w:rPr>
      </w:pPr>
    </w:p>
    <w:p w14:paraId="301C50E3" w14:textId="77777777" w:rsidR="003F7ECF" w:rsidRPr="00473339" w:rsidRDefault="003F7ECF" w:rsidP="00DD4E2E">
      <w:pPr>
        <w:rPr>
          <w:rStyle w:val="jsgrdq"/>
          <w:rFonts w:ascii="Calibri" w:hAnsi="Calibri" w:cs="Calibri"/>
          <w:b/>
          <w:spacing w:val="12"/>
          <w:sz w:val="32"/>
          <w:szCs w:val="32"/>
        </w:rPr>
      </w:pPr>
      <w:r w:rsidRPr="00473339">
        <w:rPr>
          <w:rStyle w:val="jsgrdq"/>
          <w:rFonts w:ascii="Calibri" w:hAnsi="Calibri" w:cs="Calibri"/>
          <w:b/>
          <w:spacing w:val="12"/>
          <w:sz w:val="32"/>
          <w:szCs w:val="32"/>
        </w:rPr>
        <w:t xml:space="preserve">"Bäumige Kunstausstellung in der Galerie </w:t>
      </w:r>
      <w:proofErr w:type="spellStart"/>
      <w:r w:rsidRPr="00473339">
        <w:rPr>
          <w:rStyle w:val="jsgrdq"/>
          <w:rFonts w:ascii="Calibri" w:hAnsi="Calibri" w:cs="Calibri"/>
          <w:b/>
          <w:spacing w:val="12"/>
          <w:sz w:val="32"/>
          <w:szCs w:val="32"/>
        </w:rPr>
        <w:t>Kemptnertobel</w:t>
      </w:r>
      <w:proofErr w:type="spellEnd"/>
      <w:r w:rsidRPr="00473339">
        <w:rPr>
          <w:rStyle w:val="jsgrdq"/>
          <w:rFonts w:ascii="Calibri" w:hAnsi="Calibri" w:cs="Calibri"/>
          <w:b/>
          <w:spacing w:val="12"/>
          <w:sz w:val="32"/>
          <w:szCs w:val="32"/>
        </w:rPr>
        <w:t>"</w:t>
      </w:r>
    </w:p>
    <w:p w14:paraId="4957D5BA" w14:textId="77777777" w:rsidR="00C02860" w:rsidRDefault="00C02860" w:rsidP="00DD4E2E">
      <w:pPr>
        <w:rPr>
          <w:rStyle w:val="jsgrdq"/>
          <w:rFonts w:ascii="Calibri" w:hAnsi="Calibri" w:cs="Calibri"/>
          <w:b/>
          <w:spacing w:val="12"/>
        </w:rPr>
      </w:pPr>
    </w:p>
    <w:p w14:paraId="49AF226D" w14:textId="77777777" w:rsidR="00473339" w:rsidRPr="004D7126" w:rsidRDefault="00473339" w:rsidP="00DD4E2E">
      <w:pPr>
        <w:rPr>
          <w:rStyle w:val="jsgrdq"/>
          <w:rFonts w:ascii="Calibri" w:hAnsi="Calibri" w:cs="Calibri"/>
          <w:b/>
          <w:spacing w:val="12"/>
        </w:rPr>
      </w:pPr>
    </w:p>
    <w:p w14:paraId="5EC891FA" w14:textId="77777777" w:rsidR="003F7ECF" w:rsidRDefault="003A770B" w:rsidP="006D7341">
      <w:pPr>
        <w:rPr>
          <w:rStyle w:val="jsgrdq"/>
          <w:rFonts w:ascii="Calibri" w:hAnsi="Calibri" w:cs="Calibri"/>
          <w:spacing w:val="12"/>
        </w:rPr>
      </w:pPr>
      <w:r>
        <w:rPr>
          <w:rFonts w:ascii="Calibri" w:hAnsi="Calibri" w:cs="Calibri"/>
          <w:noProof/>
          <w:spacing w:val="12"/>
          <w:lang w:val="de-CH" w:eastAsia="de-CH"/>
        </w:rPr>
        <w:drawing>
          <wp:inline distT="0" distB="0" distL="0" distR="0" wp14:anchorId="3AC70BA2" wp14:editId="01160698">
            <wp:extent cx="5576711" cy="3717628"/>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äumig. 00005.qu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94677" cy="3796268"/>
                    </a:xfrm>
                    <a:prstGeom prst="rect">
                      <a:avLst/>
                    </a:prstGeom>
                  </pic:spPr>
                </pic:pic>
              </a:graphicData>
            </a:graphic>
          </wp:inline>
        </w:drawing>
      </w:r>
    </w:p>
    <w:p w14:paraId="4F95109E" w14:textId="77777777" w:rsidR="00C02860" w:rsidRPr="008672BF" w:rsidRDefault="00C02860" w:rsidP="008B097C">
      <w:pPr>
        <w:ind w:left="3540" w:firstLine="708"/>
        <w:rPr>
          <w:rStyle w:val="jsgrdq"/>
          <w:rFonts w:ascii="Calibri" w:hAnsi="Calibri" w:cs="Calibri"/>
          <w:b/>
          <w:i/>
          <w:spacing w:val="12"/>
          <w:sz w:val="20"/>
          <w:szCs w:val="20"/>
        </w:rPr>
      </w:pPr>
      <w:r w:rsidRPr="008672BF">
        <w:rPr>
          <w:rStyle w:val="jsgrdq"/>
          <w:rFonts w:ascii="Calibri" w:hAnsi="Calibri" w:cs="Calibri"/>
          <w:b/>
          <w:i/>
          <w:spacing w:val="12"/>
          <w:sz w:val="20"/>
          <w:szCs w:val="20"/>
        </w:rPr>
        <w:t>Chantal Hediger / Hilde Eberhard / Urs Traber</w:t>
      </w:r>
    </w:p>
    <w:p w14:paraId="24AB4D59" w14:textId="77777777" w:rsidR="00C02860" w:rsidRDefault="00C02860" w:rsidP="006D7341">
      <w:pPr>
        <w:rPr>
          <w:rStyle w:val="jsgrdq"/>
          <w:rFonts w:ascii="Calibri" w:hAnsi="Calibri" w:cs="Calibri"/>
          <w:spacing w:val="12"/>
        </w:rPr>
      </w:pPr>
    </w:p>
    <w:p w14:paraId="5AC321E7" w14:textId="77777777" w:rsidR="00473339" w:rsidRPr="004D7126" w:rsidRDefault="00473339" w:rsidP="006D7341">
      <w:pPr>
        <w:rPr>
          <w:rStyle w:val="jsgrdq"/>
          <w:rFonts w:ascii="Calibri" w:hAnsi="Calibri" w:cs="Calibri"/>
          <w:spacing w:val="12"/>
        </w:rPr>
      </w:pPr>
    </w:p>
    <w:p w14:paraId="0AF87B34" w14:textId="77777777" w:rsidR="003F7ECF" w:rsidRPr="004D7126" w:rsidRDefault="003F7ECF" w:rsidP="006D7341">
      <w:pPr>
        <w:rPr>
          <w:rStyle w:val="jsgrdq"/>
          <w:rFonts w:ascii="Calibri" w:hAnsi="Calibri" w:cs="Calibri"/>
          <w:b/>
          <w:spacing w:val="12"/>
        </w:rPr>
      </w:pPr>
      <w:r w:rsidRPr="004D7126">
        <w:rPr>
          <w:rStyle w:val="jsgrdq"/>
          <w:rFonts w:ascii="Calibri" w:hAnsi="Calibri" w:cs="Calibri"/>
          <w:b/>
          <w:spacing w:val="12"/>
        </w:rPr>
        <w:t xml:space="preserve">(Wetzikon/CH) Wuchtig, mysteriös und einzigartig – so präsentiert sich die Kunstausstellung „Bäumig“, die vom 16. bis 26. Juni die Galerie </w:t>
      </w:r>
      <w:proofErr w:type="spellStart"/>
      <w:r w:rsidRPr="004D7126">
        <w:rPr>
          <w:rStyle w:val="jsgrdq"/>
          <w:rFonts w:ascii="Calibri" w:hAnsi="Calibri" w:cs="Calibri"/>
          <w:b/>
          <w:spacing w:val="12"/>
        </w:rPr>
        <w:t>Kemptnertobel</w:t>
      </w:r>
      <w:proofErr w:type="spellEnd"/>
      <w:r w:rsidR="006D7341" w:rsidRPr="004D7126">
        <w:rPr>
          <w:rStyle w:val="jsgrdq"/>
          <w:rFonts w:ascii="Calibri" w:hAnsi="Calibri" w:cs="Calibri"/>
          <w:b/>
          <w:spacing w:val="12"/>
        </w:rPr>
        <w:t xml:space="preserve"> in Wetzikon bespielt. Drei Ku</w:t>
      </w:r>
      <w:r w:rsidRPr="004D7126">
        <w:rPr>
          <w:rStyle w:val="jsgrdq"/>
          <w:rFonts w:ascii="Calibri" w:hAnsi="Calibri" w:cs="Calibri"/>
          <w:b/>
          <w:spacing w:val="12"/>
        </w:rPr>
        <w:t>nstschaffende, die unterschiedlicher nicht sein könn</w:t>
      </w:r>
      <w:r w:rsidR="004D3730">
        <w:rPr>
          <w:rStyle w:val="jsgrdq"/>
          <w:rFonts w:ascii="Calibri" w:hAnsi="Calibri" w:cs="Calibri"/>
          <w:b/>
          <w:spacing w:val="12"/>
        </w:rPr>
        <w:t>t</w:t>
      </w:r>
      <w:r w:rsidRPr="004D7126">
        <w:rPr>
          <w:rStyle w:val="jsgrdq"/>
          <w:rFonts w:ascii="Calibri" w:hAnsi="Calibri" w:cs="Calibri"/>
          <w:b/>
          <w:spacing w:val="12"/>
        </w:rPr>
        <w:t>en, haben sich einem Thema verschrieben - dem Baum. Chantal Hediger, Hilde Eberhard und Urs Martin Traber gehen dem sanften Riesen auf den Grund:</w:t>
      </w:r>
    </w:p>
    <w:p w14:paraId="799B3D06" w14:textId="77777777" w:rsidR="003F7ECF" w:rsidRPr="004D7126" w:rsidRDefault="003F7ECF" w:rsidP="006D7341">
      <w:pPr>
        <w:rPr>
          <w:rStyle w:val="jsgrdq"/>
          <w:rFonts w:ascii="Calibri" w:hAnsi="Calibri" w:cs="Calibri"/>
          <w:spacing w:val="12"/>
        </w:rPr>
      </w:pPr>
    </w:p>
    <w:p w14:paraId="538105CA" w14:textId="1E71E702" w:rsidR="003F7ECF" w:rsidRPr="004D7126" w:rsidRDefault="003F7ECF" w:rsidP="00DD4E2E">
      <w:pPr>
        <w:rPr>
          <w:rStyle w:val="jsgrdq"/>
          <w:rFonts w:ascii="Calibri" w:hAnsi="Calibri" w:cs="Calibri"/>
          <w:i/>
          <w:spacing w:val="12"/>
        </w:rPr>
      </w:pPr>
      <w:r w:rsidRPr="004D7126">
        <w:rPr>
          <w:rStyle w:val="jsgrdq"/>
          <w:rFonts w:ascii="Calibri" w:hAnsi="Calibri" w:cs="Calibri"/>
          <w:i/>
          <w:spacing w:val="12"/>
        </w:rPr>
        <w:t xml:space="preserve">„In meinen Werken verbinde ich das Menschliche mit dem Baum. Diese Symbiose auf den Bildträger zu übertragen und eine darin verborgene Geschichte zu erzählen, ist mein Bestreben. In meinen grossformatigen und klitzekleinen Bildern, gebe ich dem Baum eine Stimme, eine sichtbare Seele“ erklärt die </w:t>
      </w:r>
      <w:proofErr w:type="spellStart"/>
      <w:r w:rsidRPr="004D7126">
        <w:rPr>
          <w:rStyle w:val="jsgrdq"/>
          <w:rFonts w:ascii="Calibri" w:hAnsi="Calibri" w:cs="Calibri"/>
          <w:i/>
          <w:spacing w:val="12"/>
        </w:rPr>
        <w:t>Schmer</w:t>
      </w:r>
      <w:r w:rsidR="00C24966">
        <w:rPr>
          <w:rStyle w:val="jsgrdq"/>
          <w:rFonts w:ascii="Calibri" w:hAnsi="Calibri" w:cs="Calibri"/>
          <w:i/>
          <w:spacing w:val="12"/>
        </w:rPr>
        <w:t>i</w:t>
      </w:r>
      <w:r w:rsidRPr="004D7126">
        <w:rPr>
          <w:rStyle w:val="jsgrdq"/>
          <w:rFonts w:ascii="Calibri" w:hAnsi="Calibri" w:cs="Calibri"/>
          <w:i/>
          <w:spacing w:val="12"/>
        </w:rPr>
        <w:t>ker</w:t>
      </w:r>
      <w:proofErr w:type="spellEnd"/>
      <w:r w:rsidRPr="004D7126">
        <w:rPr>
          <w:rStyle w:val="jsgrdq"/>
          <w:rFonts w:ascii="Calibri" w:hAnsi="Calibri" w:cs="Calibri"/>
          <w:i/>
          <w:spacing w:val="12"/>
        </w:rPr>
        <w:t xml:space="preserve"> Malerin Chantal Hediger. </w:t>
      </w:r>
    </w:p>
    <w:p w14:paraId="17C804E8" w14:textId="77777777" w:rsidR="003F7ECF" w:rsidRPr="004D7126" w:rsidRDefault="003F7ECF" w:rsidP="006D7341">
      <w:pPr>
        <w:rPr>
          <w:rStyle w:val="jsgrdq"/>
          <w:rFonts w:ascii="Calibri" w:hAnsi="Calibri" w:cs="Calibri"/>
          <w:spacing w:val="12"/>
        </w:rPr>
      </w:pPr>
    </w:p>
    <w:p w14:paraId="6F70E8AF" w14:textId="77777777" w:rsidR="00C02860" w:rsidRDefault="00C02860" w:rsidP="006D7341">
      <w:pPr>
        <w:rPr>
          <w:rStyle w:val="jsgrdq"/>
          <w:rFonts w:ascii="Calibri" w:hAnsi="Calibri" w:cs="Calibri"/>
          <w:b/>
          <w:i/>
          <w:spacing w:val="12"/>
        </w:rPr>
      </w:pPr>
      <w:r>
        <w:rPr>
          <w:rFonts w:ascii="Calibri" w:hAnsi="Calibri" w:cs="Calibri"/>
          <w:b/>
          <w:i/>
          <w:noProof/>
          <w:spacing w:val="12"/>
          <w:lang w:val="de-CH" w:eastAsia="de-CH"/>
        </w:rPr>
        <w:lastRenderedPageBreak/>
        <w:drawing>
          <wp:inline distT="0" distB="0" distL="0" distR="0" wp14:anchorId="4507A64C" wp14:editId="51838A7A">
            <wp:extent cx="5700677" cy="308676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Chantal Hedige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4234" cy="3115765"/>
                    </a:xfrm>
                    <a:prstGeom prst="rect">
                      <a:avLst/>
                    </a:prstGeom>
                  </pic:spPr>
                </pic:pic>
              </a:graphicData>
            </a:graphic>
          </wp:inline>
        </w:drawing>
      </w:r>
    </w:p>
    <w:p w14:paraId="599B6873" w14:textId="77777777" w:rsidR="003F7ECF" w:rsidRPr="008672BF" w:rsidRDefault="003F7ECF" w:rsidP="00A8354A">
      <w:pPr>
        <w:ind w:left="4248" w:firstLine="708"/>
        <w:rPr>
          <w:rStyle w:val="jsgrdq"/>
          <w:rFonts w:ascii="Calibri" w:hAnsi="Calibri" w:cs="Calibri"/>
          <w:b/>
          <w:i/>
          <w:spacing w:val="12"/>
          <w:sz w:val="20"/>
          <w:szCs w:val="20"/>
        </w:rPr>
      </w:pPr>
      <w:r w:rsidRPr="008672BF">
        <w:rPr>
          <w:rStyle w:val="jsgrdq"/>
          <w:rFonts w:ascii="Calibri" w:hAnsi="Calibri" w:cs="Calibri"/>
          <w:b/>
          <w:i/>
          <w:spacing w:val="12"/>
          <w:sz w:val="20"/>
          <w:szCs w:val="20"/>
        </w:rPr>
        <w:t>Chantal Hediger</w:t>
      </w:r>
      <w:r w:rsidR="00A8354A">
        <w:rPr>
          <w:rStyle w:val="jsgrdq"/>
          <w:rFonts w:ascii="Calibri" w:hAnsi="Calibri" w:cs="Calibri"/>
          <w:b/>
          <w:i/>
          <w:spacing w:val="12"/>
          <w:sz w:val="20"/>
          <w:szCs w:val="20"/>
        </w:rPr>
        <w:tab/>
      </w:r>
      <w:r w:rsidR="003A770B" w:rsidRPr="008672BF">
        <w:rPr>
          <w:rStyle w:val="jsgrdq"/>
          <w:rFonts w:ascii="Calibri" w:hAnsi="Calibri" w:cs="Calibri"/>
          <w:b/>
          <w:i/>
          <w:spacing w:val="12"/>
          <w:sz w:val="20"/>
          <w:szCs w:val="20"/>
        </w:rPr>
        <w:t xml:space="preserve">Foto </w:t>
      </w:r>
      <w:proofErr w:type="spellStart"/>
      <w:r w:rsidR="003A770B" w:rsidRPr="008672BF">
        <w:rPr>
          <w:rStyle w:val="jsgrdq"/>
          <w:rFonts w:ascii="Calibri" w:hAnsi="Calibri" w:cs="Calibri"/>
          <w:b/>
          <w:i/>
          <w:spacing w:val="12"/>
          <w:sz w:val="20"/>
          <w:szCs w:val="20"/>
        </w:rPr>
        <w:t>Syl</w:t>
      </w:r>
      <w:r w:rsidR="00DC681C">
        <w:rPr>
          <w:rStyle w:val="jsgrdq"/>
          <w:rFonts w:ascii="Calibri" w:hAnsi="Calibri" w:cs="Calibri"/>
          <w:b/>
          <w:i/>
          <w:spacing w:val="12"/>
          <w:sz w:val="20"/>
          <w:szCs w:val="20"/>
        </w:rPr>
        <w:t>é</w:t>
      </w:r>
      <w:r w:rsidR="003A770B" w:rsidRPr="008672BF">
        <w:rPr>
          <w:rStyle w:val="jsgrdq"/>
          <w:rFonts w:ascii="Calibri" w:hAnsi="Calibri" w:cs="Calibri"/>
          <w:b/>
          <w:i/>
          <w:spacing w:val="12"/>
          <w:sz w:val="20"/>
          <w:szCs w:val="20"/>
        </w:rPr>
        <w:t>na</w:t>
      </w:r>
      <w:proofErr w:type="spellEnd"/>
      <w:r w:rsidR="003A770B" w:rsidRPr="008672BF">
        <w:rPr>
          <w:rStyle w:val="jsgrdq"/>
          <w:rFonts w:ascii="Calibri" w:hAnsi="Calibri" w:cs="Calibri"/>
          <w:b/>
          <w:i/>
          <w:spacing w:val="12"/>
          <w:sz w:val="20"/>
          <w:szCs w:val="20"/>
        </w:rPr>
        <w:t xml:space="preserve"> Vincent</w:t>
      </w:r>
    </w:p>
    <w:p w14:paraId="3A02ECC1" w14:textId="77777777" w:rsidR="008672BF" w:rsidRDefault="008672BF" w:rsidP="006D7341">
      <w:pPr>
        <w:rPr>
          <w:rStyle w:val="jsgrdq"/>
          <w:rFonts w:ascii="Calibri" w:hAnsi="Calibri" w:cs="Calibri"/>
          <w:spacing w:val="12"/>
        </w:rPr>
      </w:pPr>
    </w:p>
    <w:p w14:paraId="1D416DF3" w14:textId="77777777" w:rsidR="008672BF" w:rsidRDefault="008672BF" w:rsidP="006D7341">
      <w:pPr>
        <w:rPr>
          <w:rStyle w:val="jsgrdq"/>
          <w:rFonts w:ascii="Calibri" w:hAnsi="Calibri" w:cs="Calibri"/>
          <w:spacing w:val="12"/>
        </w:rPr>
      </w:pPr>
    </w:p>
    <w:p w14:paraId="7223C1D7" w14:textId="77777777" w:rsidR="00470FEE" w:rsidRPr="006D7341" w:rsidRDefault="003F7ECF" w:rsidP="006D7341">
      <w:pPr>
        <w:rPr>
          <w:rStyle w:val="jsgrdqwhite-space-prewrap"/>
          <w:rFonts w:ascii="Calibri" w:hAnsi="Calibri" w:cs="Calibri"/>
          <w:spacing w:val="12"/>
        </w:rPr>
      </w:pPr>
      <w:r w:rsidRPr="006D7341">
        <w:rPr>
          <w:rStyle w:val="jsgrdq"/>
          <w:rFonts w:ascii="Calibri" w:hAnsi="Calibri" w:cs="Calibri"/>
          <w:spacing w:val="12"/>
        </w:rPr>
        <w:t>Die Ausstellung in den historischen Räumlichkeiten überrascht mit buntstarker Malerei, schwarz-weiss Fotografien mit Ausflügen ins Abstrakte, sowie Skulpturen, die das Holz vorgibt. Seit Gedenken übt der Baum eine ganz besondere Magie auf Kunstschaffende aus:</w:t>
      </w:r>
      <w:r w:rsidRPr="006D7341">
        <w:rPr>
          <w:rStyle w:val="jsgrdqwhite-space-prewrap"/>
          <w:rFonts w:ascii="Calibri" w:hAnsi="Calibri" w:cs="Calibri"/>
          <w:spacing w:val="12"/>
        </w:rPr>
        <w:t xml:space="preserve"> </w:t>
      </w:r>
    </w:p>
    <w:p w14:paraId="60D048A5" w14:textId="77777777" w:rsidR="003F7ECF" w:rsidRDefault="003F7ECF" w:rsidP="006D7341">
      <w:pPr>
        <w:rPr>
          <w:spacing w:val="12"/>
        </w:rPr>
      </w:pPr>
    </w:p>
    <w:p w14:paraId="317FBF61" w14:textId="77777777" w:rsidR="00473339" w:rsidRPr="006D7341" w:rsidRDefault="00473339" w:rsidP="006D7341">
      <w:pPr>
        <w:rPr>
          <w:spacing w:val="12"/>
        </w:rPr>
      </w:pPr>
    </w:p>
    <w:p w14:paraId="0CDDB320" w14:textId="0E3EE8B4" w:rsidR="003F7ECF" w:rsidRPr="006D7341" w:rsidRDefault="003F7ECF" w:rsidP="006D7341">
      <w:pPr>
        <w:rPr>
          <w:spacing w:val="12"/>
        </w:rPr>
      </w:pPr>
      <w:r w:rsidRPr="006D7341">
        <w:rPr>
          <w:rStyle w:val="jsgrdq"/>
          <w:rFonts w:ascii="Calibri" w:hAnsi="Calibri" w:cs="Calibri"/>
          <w:i/>
          <w:iCs/>
          <w:spacing w:val="12"/>
        </w:rPr>
        <w:t>„Olivenhaine haben mich schon immer magisch angezogen – ihre feierliche Atmosphäre, die Licht-und-Schatten-Spiele, ihre Geschichten vo</w:t>
      </w:r>
      <w:r w:rsidR="00C24966">
        <w:rPr>
          <w:rStyle w:val="jsgrdq"/>
          <w:rFonts w:ascii="Calibri" w:hAnsi="Calibri" w:cs="Calibri"/>
          <w:i/>
          <w:iCs/>
          <w:spacing w:val="12"/>
        </w:rPr>
        <w:t>m</w:t>
      </w:r>
      <w:r w:rsidRPr="006D7341">
        <w:rPr>
          <w:rStyle w:val="jsgrdq"/>
          <w:rFonts w:ascii="Calibri" w:hAnsi="Calibri" w:cs="Calibri"/>
          <w:i/>
          <w:iCs/>
          <w:spacing w:val="12"/>
        </w:rPr>
        <w:t xml:space="preserve"> Kämpfen ums </w:t>
      </w:r>
      <w:r w:rsidR="00C24966" w:rsidRPr="006D7341">
        <w:rPr>
          <w:rStyle w:val="jsgrdq"/>
          <w:rFonts w:ascii="Calibri" w:hAnsi="Calibri" w:cs="Calibri"/>
          <w:i/>
          <w:iCs/>
          <w:spacing w:val="12"/>
        </w:rPr>
        <w:t>Überleben</w:t>
      </w:r>
      <w:r w:rsidRPr="006D7341">
        <w:rPr>
          <w:rStyle w:val="jsgrdq"/>
          <w:rFonts w:ascii="Calibri" w:hAnsi="Calibri" w:cs="Calibri"/>
          <w:i/>
          <w:iCs/>
          <w:spacing w:val="12"/>
        </w:rPr>
        <w:t>, hartnäckigem Auferstehen und Weiterwachsen. Manche Olivenbäume tanzen miteinander, andere ruhen in sich selber, fest verankert im steinigen Boden. Keine Farben sollen von den ausdrucksstarken Formen ablenken – darum sind meine Olivenbaum-Portraits schwarz-weiss. Eine kleinere Bildserie mit Olivenholz und –zweigen erinnert an Tuschmalerei" verrät die Fotografin Hilde Eberhard.</w:t>
      </w:r>
    </w:p>
    <w:p w14:paraId="302D7FA8" w14:textId="77777777" w:rsidR="00470FEE" w:rsidRDefault="00C24966" w:rsidP="006D7341">
      <w:pPr>
        <w:rPr>
          <w:szCs w:val="20"/>
          <w:lang w:val="de-CH" w:eastAsia="de-DE"/>
        </w:rPr>
      </w:pPr>
    </w:p>
    <w:p w14:paraId="5C87303D" w14:textId="77777777" w:rsidR="002662A7" w:rsidRDefault="002662A7" w:rsidP="006D7341">
      <w:pPr>
        <w:rPr>
          <w:szCs w:val="20"/>
          <w:lang w:val="de-CH" w:eastAsia="de-DE"/>
        </w:rPr>
      </w:pPr>
    </w:p>
    <w:p w14:paraId="495276B1" w14:textId="77777777" w:rsidR="00D77AF2" w:rsidRDefault="00D77AF2" w:rsidP="006D7341">
      <w:pPr>
        <w:rPr>
          <w:rFonts w:ascii="Calibri" w:hAnsi="Calibri" w:cs="Calibri"/>
          <w:b/>
          <w:i/>
          <w:szCs w:val="20"/>
          <w:lang w:val="de-CH" w:eastAsia="de-DE"/>
        </w:rPr>
      </w:pPr>
      <w:r>
        <w:rPr>
          <w:noProof/>
          <w:szCs w:val="20"/>
          <w:lang w:val="de-CH" w:eastAsia="de-CH"/>
        </w:rPr>
        <w:drawing>
          <wp:inline distT="0" distB="0" distL="0" distR="0" wp14:anchorId="3E643998" wp14:editId="26025CCE">
            <wp:extent cx="2652889" cy="19892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8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0180" cy="2017190"/>
                    </a:xfrm>
                    <a:prstGeom prst="rect">
                      <a:avLst/>
                    </a:prstGeom>
                  </pic:spPr>
                </pic:pic>
              </a:graphicData>
            </a:graphic>
          </wp:inline>
        </w:drawing>
      </w:r>
      <w:r>
        <w:rPr>
          <w:rFonts w:ascii="Calibri" w:hAnsi="Calibri" w:cs="Calibri"/>
          <w:b/>
          <w:i/>
          <w:szCs w:val="20"/>
          <w:lang w:val="de-CH" w:eastAsia="de-DE"/>
        </w:rPr>
        <w:t xml:space="preserve"> </w:t>
      </w:r>
      <w:r w:rsidR="008672BF">
        <w:rPr>
          <w:rFonts w:ascii="Calibri" w:hAnsi="Calibri" w:cs="Calibri"/>
          <w:b/>
          <w:i/>
          <w:noProof/>
          <w:szCs w:val="20"/>
          <w:lang w:val="de-CH" w:eastAsia="de-CH"/>
        </w:rPr>
        <w:t xml:space="preserve"> </w:t>
      </w:r>
      <w:r w:rsidR="00C06C7F">
        <w:rPr>
          <w:rFonts w:ascii="Calibri" w:hAnsi="Calibri" w:cs="Calibri"/>
          <w:b/>
          <w:i/>
          <w:noProof/>
          <w:szCs w:val="20"/>
          <w:lang w:val="de-CH" w:eastAsia="de-CH"/>
        </w:rPr>
        <w:drawing>
          <wp:inline distT="0" distB="0" distL="0" distR="0" wp14:anchorId="43AF037B" wp14:editId="2C256BD0">
            <wp:extent cx="2980267" cy="198684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51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5259" cy="1996840"/>
                    </a:xfrm>
                    <a:prstGeom prst="rect">
                      <a:avLst/>
                    </a:prstGeom>
                  </pic:spPr>
                </pic:pic>
              </a:graphicData>
            </a:graphic>
          </wp:inline>
        </w:drawing>
      </w:r>
    </w:p>
    <w:p w14:paraId="7BA038AB" w14:textId="77777777" w:rsidR="003F7ECF" w:rsidRPr="008672BF" w:rsidRDefault="003F7ECF" w:rsidP="00A8354A">
      <w:pPr>
        <w:ind w:left="7080" w:firstLine="708"/>
        <w:rPr>
          <w:rFonts w:ascii="Calibri" w:hAnsi="Calibri" w:cs="Calibri"/>
          <w:b/>
          <w:i/>
          <w:sz w:val="20"/>
          <w:szCs w:val="20"/>
          <w:lang w:val="de-CH" w:eastAsia="de-DE"/>
        </w:rPr>
      </w:pPr>
      <w:r w:rsidRPr="008672BF">
        <w:rPr>
          <w:rFonts w:ascii="Calibri" w:hAnsi="Calibri" w:cs="Calibri"/>
          <w:b/>
          <w:i/>
          <w:sz w:val="20"/>
          <w:szCs w:val="20"/>
          <w:lang w:val="de-CH" w:eastAsia="de-DE"/>
        </w:rPr>
        <w:t>Hilde Eberhard</w:t>
      </w:r>
    </w:p>
    <w:p w14:paraId="4CAAE631" w14:textId="77777777" w:rsidR="003F7ECF" w:rsidRPr="006D7341" w:rsidRDefault="003F7ECF" w:rsidP="006D7341">
      <w:pPr>
        <w:rPr>
          <w:rFonts w:ascii="Calibri" w:hAnsi="Calibri" w:cs="Calibri"/>
          <w:szCs w:val="20"/>
          <w:lang w:val="de-CH" w:eastAsia="de-DE"/>
        </w:rPr>
      </w:pPr>
    </w:p>
    <w:p w14:paraId="534DB932" w14:textId="77777777" w:rsidR="002662A7" w:rsidRDefault="002662A7" w:rsidP="006D7341">
      <w:pPr>
        <w:rPr>
          <w:rStyle w:val="jsgrdq"/>
          <w:rFonts w:ascii="Calibri" w:hAnsi="Calibri" w:cs="Calibri"/>
          <w:spacing w:val="12"/>
        </w:rPr>
      </w:pPr>
    </w:p>
    <w:p w14:paraId="67C6935F" w14:textId="77777777" w:rsidR="003F7ECF" w:rsidRPr="004D7126" w:rsidRDefault="003F7ECF" w:rsidP="006D7341">
      <w:pPr>
        <w:rPr>
          <w:rStyle w:val="jsgrdq"/>
          <w:rFonts w:ascii="Calibri" w:hAnsi="Calibri" w:cs="Calibri"/>
          <w:spacing w:val="12"/>
        </w:rPr>
      </w:pPr>
      <w:r w:rsidRPr="004D7126">
        <w:rPr>
          <w:rStyle w:val="jsgrdq"/>
          <w:rFonts w:ascii="Calibri" w:hAnsi="Calibri" w:cs="Calibri"/>
          <w:spacing w:val="12"/>
        </w:rPr>
        <w:lastRenderedPageBreak/>
        <w:t xml:space="preserve">Die divergenten Exponate korrespondieren auf eine faszinierende Art und Weise miteinander. Sie laden ein, genauer </w:t>
      </w:r>
      <w:r w:rsidR="00473339">
        <w:rPr>
          <w:rStyle w:val="jsgrdq"/>
          <w:rFonts w:ascii="Calibri" w:hAnsi="Calibri" w:cs="Calibri"/>
          <w:spacing w:val="12"/>
        </w:rPr>
        <w:t>hinzuschauen, einzutauchen und u</w:t>
      </w:r>
      <w:r w:rsidRPr="004D7126">
        <w:rPr>
          <w:rStyle w:val="jsgrdq"/>
          <w:rFonts w:ascii="Calibri" w:hAnsi="Calibri" w:cs="Calibri"/>
          <w:spacing w:val="12"/>
        </w:rPr>
        <w:t xml:space="preserve">ngewohnt-Neues zu entdecken. </w:t>
      </w:r>
    </w:p>
    <w:p w14:paraId="4810860B" w14:textId="77777777" w:rsidR="003F7ECF" w:rsidRDefault="003F7ECF" w:rsidP="006D7341">
      <w:pPr>
        <w:rPr>
          <w:rFonts w:ascii="Calibri" w:hAnsi="Calibri" w:cs="Calibri"/>
          <w:szCs w:val="20"/>
          <w:lang w:val="de-CH" w:eastAsia="de-DE"/>
        </w:rPr>
      </w:pPr>
    </w:p>
    <w:p w14:paraId="3CF3285E" w14:textId="77777777" w:rsidR="00BF1174" w:rsidRPr="006D7341" w:rsidRDefault="00BF1174" w:rsidP="006D7341">
      <w:pPr>
        <w:rPr>
          <w:rFonts w:ascii="Calibri" w:hAnsi="Calibri" w:cs="Calibri"/>
          <w:szCs w:val="20"/>
          <w:lang w:val="de-CH" w:eastAsia="de-DE"/>
        </w:rPr>
      </w:pPr>
    </w:p>
    <w:p w14:paraId="576065DB" w14:textId="77777777" w:rsidR="003A770B" w:rsidRDefault="003A770B" w:rsidP="006D7341">
      <w:pPr>
        <w:rPr>
          <w:rFonts w:ascii="Calibri" w:hAnsi="Calibri" w:cs="Calibri"/>
          <w:b/>
          <w:i/>
          <w:szCs w:val="20"/>
          <w:lang w:val="de-CH" w:eastAsia="de-DE"/>
        </w:rPr>
      </w:pPr>
      <w:r>
        <w:rPr>
          <w:rFonts w:ascii="Calibri" w:hAnsi="Calibri" w:cs="Calibri"/>
          <w:b/>
          <w:i/>
          <w:noProof/>
          <w:szCs w:val="20"/>
          <w:lang w:val="de-CH" w:eastAsia="de-CH"/>
        </w:rPr>
        <w:drawing>
          <wp:inline distT="0" distB="0" distL="0" distR="0" wp14:anchorId="32A5D425" wp14:editId="1EC85128">
            <wp:extent cx="2061410" cy="27488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s_1242118_kl.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7125" cy="2796495"/>
                    </a:xfrm>
                    <a:prstGeom prst="rect">
                      <a:avLst/>
                    </a:prstGeom>
                  </pic:spPr>
                </pic:pic>
              </a:graphicData>
            </a:graphic>
          </wp:inline>
        </w:drawing>
      </w:r>
      <w:r w:rsidR="008672BF">
        <w:rPr>
          <w:rFonts w:ascii="Calibri" w:hAnsi="Calibri" w:cs="Calibri"/>
          <w:b/>
          <w:i/>
          <w:szCs w:val="20"/>
          <w:lang w:val="de-CH" w:eastAsia="de-DE"/>
        </w:rPr>
        <w:t xml:space="preserve">  </w:t>
      </w:r>
      <w:r>
        <w:rPr>
          <w:rFonts w:ascii="Calibri" w:hAnsi="Calibri" w:cs="Calibri"/>
          <w:b/>
          <w:i/>
          <w:noProof/>
          <w:szCs w:val="20"/>
          <w:lang w:val="de-CH" w:eastAsia="de-CH"/>
        </w:rPr>
        <w:drawing>
          <wp:inline distT="0" distB="0" distL="0" distR="0" wp14:anchorId="05DE2A7A" wp14:editId="37102D9D">
            <wp:extent cx="3438959" cy="274491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2031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9184" cy="2769043"/>
                    </a:xfrm>
                    <a:prstGeom prst="rect">
                      <a:avLst/>
                    </a:prstGeom>
                  </pic:spPr>
                </pic:pic>
              </a:graphicData>
            </a:graphic>
          </wp:inline>
        </w:drawing>
      </w:r>
    </w:p>
    <w:p w14:paraId="283055E1" w14:textId="77777777" w:rsidR="003F7ECF" w:rsidRPr="008672BF" w:rsidRDefault="003F7ECF" w:rsidP="00A8354A">
      <w:pPr>
        <w:ind w:left="6372" w:firstLine="708"/>
        <w:rPr>
          <w:rFonts w:ascii="Calibri" w:hAnsi="Calibri" w:cs="Calibri"/>
          <w:b/>
          <w:i/>
          <w:sz w:val="20"/>
          <w:szCs w:val="20"/>
          <w:lang w:val="de-CH" w:eastAsia="de-DE"/>
        </w:rPr>
      </w:pPr>
      <w:r w:rsidRPr="008672BF">
        <w:rPr>
          <w:rFonts w:ascii="Calibri" w:hAnsi="Calibri" w:cs="Calibri"/>
          <w:b/>
          <w:i/>
          <w:sz w:val="20"/>
          <w:szCs w:val="20"/>
          <w:lang w:val="de-CH" w:eastAsia="de-DE"/>
        </w:rPr>
        <w:t>Urs Martin Traber</w:t>
      </w:r>
    </w:p>
    <w:p w14:paraId="615B71FA" w14:textId="77777777" w:rsidR="003F7ECF" w:rsidRPr="006D7341" w:rsidRDefault="003F7ECF" w:rsidP="006D7341">
      <w:pPr>
        <w:rPr>
          <w:szCs w:val="20"/>
          <w:lang w:val="de-CH" w:eastAsia="de-DE"/>
        </w:rPr>
      </w:pPr>
    </w:p>
    <w:p w14:paraId="0C306A7A" w14:textId="77777777" w:rsidR="003F7ECF" w:rsidRDefault="003F7ECF" w:rsidP="006D7341">
      <w:pPr>
        <w:rPr>
          <w:rStyle w:val="jsgrdqwhite-space-prewrap"/>
          <w:rFonts w:ascii="Calibri" w:hAnsi="Calibri" w:cs="Calibri"/>
          <w:i/>
          <w:iCs/>
          <w:spacing w:val="12"/>
        </w:rPr>
      </w:pPr>
      <w:r w:rsidRPr="006D7341">
        <w:rPr>
          <w:rStyle w:val="jsgrdq"/>
          <w:rFonts w:ascii="Calibri" w:hAnsi="Calibri" w:cs="Calibri"/>
          <w:i/>
          <w:iCs/>
          <w:spacing w:val="12"/>
        </w:rPr>
        <w:t>„Bäume sind Mittler zwischen Himmel und Erde und werden in vielen Kulturen als Heiligtümer verehrt. Ein Überleben der Menschheit ohne Bäume wird nicht möglich sein. Für mich sind sie Rohmaterial und Inspiration für meine Skulpturen. Ich versuche auf ihre Form und Eigenheiten einzugehen und etwas von ihren Seelen zu bewahren. - Und die Abschnitte wärmen im Winter meine Stube“ offenbart der Künstler Urs Martin Traber.</w:t>
      </w:r>
      <w:r w:rsidRPr="006D7341">
        <w:rPr>
          <w:rStyle w:val="jsgrdqwhite-space-prewrap"/>
          <w:rFonts w:ascii="Calibri" w:hAnsi="Calibri" w:cs="Calibri"/>
          <w:i/>
          <w:iCs/>
          <w:spacing w:val="12"/>
        </w:rPr>
        <w:t xml:space="preserve"> </w:t>
      </w:r>
    </w:p>
    <w:p w14:paraId="387177F4" w14:textId="77777777" w:rsidR="006D7341" w:rsidRPr="006D7341" w:rsidRDefault="006D7341" w:rsidP="006D7341">
      <w:pPr>
        <w:rPr>
          <w:spacing w:val="12"/>
        </w:rPr>
      </w:pPr>
    </w:p>
    <w:p w14:paraId="741396DE" w14:textId="77777777" w:rsidR="003F7ECF" w:rsidRPr="006D7341" w:rsidRDefault="003F7ECF" w:rsidP="006D7341">
      <w:pPr>
        <w:rPr>
          <w:spacing w:val="12"/>
        </w:rPr>
      </w:pPr>
      <w:r w:rsidRPr="006D7341">
        <w:rPr>
          <w:rStyle w:val="jsgrdq"/>
          <w:rFonts w:ascii="Calibri" w:hAnsi="Calibri" w:cs="Calibri"/>
          <w:spacing w:val="12"/>
        </w:rPr>
        <w:t>Mit dieser Ausstellung wollen die drei Kunstschaffenden dem Baum ihre Wertschätzung zeigen und die Wichtigkeit des Naturriesen mit seiner Nachhaltigkeit, Ästhetik und seinen lebenswichtigen Funktionen für uns Menschen betonen.</w:t>
      </w:r>
      <w:r w:rsidRPr="006D7341">
        <w:rPr>
          <w:rStyle w:val="jsgrdqwhite-space-prewrap"/>
          <w:rFonts w:ascii="Calibri" w:hAnsi="Calibri" w:cs="Calibri"/>
          <w:spacing w:val="12"/>
        </w:rPr>
        <w:t xml:space="preserve"> </w:t>
      </w:r>
    </w:p>
    <w:p w14:paraId="2E8FAA93" w14:textId="77777777" w:rsidR="004D7126" w:rsidRDefault="004D7126" w:rsidP="006D7341">
      <w:pPr>
        <w:rPr>
          <w:rStyle w:val="jsgrdq"/>
          <w:rFonts w:ascii="Calibri" w:hAnsi="Calibri" w:cs="Calibri"/>
          <w:b/>
          <w:i/>
          <w:spacing w:val="12"/>
        </w:rPr>
      </w:pPr>
    </w:p>
    <w:p w14:paraId="588FA0D8" w14:textId="77777777" w:rsidR="00473339" w:rsidRDefault="00473339" w:rsidP="00473339">
      <w:pPr>
        <w:pBdr>
          <w:bottom w:val="single" w:sz="4" w:space="1" w:color="auto"/>
        </w:pBdr>
        <w:rPr>
          <w:rStyle w:val="jsgrdq"/>
          <w:rFonts w:ascii="Calibri" w:hAnsi="Calibri" w:cs="Calibri"/>
          <w:b/>
          <w:i/>
          <w:spacing w:val="12"/>
        </w:rPr>
      </w:pPr>
    </w:p>
    <w:p w14:paraId="191A5756" w14:textId="77777777" w:rsidR="00473339" w:rsidRDefault="00473339" w:rsidP="006D7341">
      <w:pPr>
        <w:rPr>
          <w:rStyle w:val="jsgrdq"/>
          <w:rFonts w:ascii="Calibri" w:hAnsi="Calibri" w:cs="Calibri"/>
          <w:b/>
          <w:i/>
          <w:spacing w:val="12"/>
        </w:rPr>
      </w:pPr>
    </w:p>
    <w:p w14:paraId="3052AA44" w14:textId="77777777" w:rsidR="00470FEE" w:rsidRDefault="00C24966" w:rsidP="006D7341">
      <w:pPr>
        <w:rPr>
          <w:spacing w:val="12"/>
        </w:rPr>
      </w:pPr>
    </w:p>
    <w:p w14:paraId="6E5AB696" w14:textId="77777777" w:rsidR="002662A7" w:rsidRPr="006D7341" w:rsidRDefault="002662A7" w:rsidP="006D7341">
      <w:pPr>
        <w:rPr>
          <w:spacing w:val="12"/>
        </w:rPr>
      </w:pPr>
    </w:p>
    <w:p w14:paraId="2392334E" w14:textId="12A17A01" w:rsidR="006D7341" w:rsidRPr="00D32632" w:rsidRDefault="006D7341" w:rsidP="004D7126">
      <w:pPr>
        <w:rPr>
          <w:rStyle w:val="jsgrdq"/>
          <w:rFonts w:ascii="Calibri" w:hAnsi="Calibri" w:cs="Calibri"/>
        </w:rPr>
      </w:pPr>
    </w:p>
    <w:sectPr w:rsidR="006D7341" w:rsidRPr="00D32632" w:rsidSect="002662A7">
      <w:pgSz w:w="11900" w:h="16840"/>
      <w:pgMar w:top="1276" w:right="1417" w:bottom="1134" w:left="1417"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ECF"/>
    <w:rsid w:val="002662A7"/>
    <w:rsid w:val="003A770B"/>
    <w:rsid w:val="003F7ECF"/>
    <w:rsid w:val="00473339"/>
    <w:rsid w:val="004D3730"/>
    <w:rsid w:val="004D7126"/>
    <w:rsid w:val="004F656C"/>
    <w:rsid w:val="006D7341"/>
    <w:rsid w:val="0083155A"/>
    <w:rsid w:val="008672BF"/>
    <w:rsid w:val="00886620"/>
    <w:rsid w:val="008B097C"/>
    <w:rsid w:val="00A8354A"/>
    <w:rsid w:val="00BF1174"/>
    <w:rsid w:val="00C02860"/>
    <w:rsid w:val="00C06C7F"/>
    <w:rsid w:val="00C24966"/>
    <w:rsid w:val="00D32632"/>
    <w:rsid w:val="00D77AF2"/>
    <w:rsid w:val="00DC681C"/>
    <w:rsid w:val="00DC6FF5"/>
    <w:rsid w:val="00DD4E2E"/>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F55AA"/>
  <w15:docId w15:val="{C2B15207-A68F-4C11-85AB-94DE0272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17A3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jsgrdq">
    <w:name w:val="jsgrdq"/>
    <w:basedOn w:val="Absatz-Standardschriftart"/>
    <w:rsid w:val="003F7ECF"/>
  </w:style>
  <w:style w:type="character" w:customStyle="1" w:styleId="jsgrdqwhite-space-prewrap">
    <w:name w:val="jsgrdq white-space-prewrap"/>
    <w:basedOn w:val="Absatz-Standardschriftart"/>
    <w:rsid w:val="003F7ECF"/>
  </w:style>
  <w:style w:type="paragraph" w:customStyle="1" w:styleId="04xlpadirection-ltralign-startpara-style-subtitle">
    <w:name w:val="_04xlpa direction-ltr align-start para-style-subtitle"/>
    <w:basedOn w:val="Standard"/>
    <w:rsid w:val="003F7ECF"/>
    <w:pPr>
      <w:spacing w:beforeLines="1" w:afterLines="1"/>
    </w:pPr>
    <w:rPr>
      <w:rFonts w:ascii="Times" w:hAnsi="Times"/>
      <w:sz w:val="20"/>
      <w:szCs w:val="20"/>
      <w:lang w:val="de-CH" w:eastAsia="de-DE"/>
    </w:rPr>
  </w:style>
  <w:style w:type="character" w:styleId="Hyperlink">
    <w:name w:val="Hyperlink"/>
    <w:basedOn w:val="Absatz-Standardschriftart"/>
    <w:uiPriority w:val="99"/>
    <w:unhideWhenUsed/>
    <w:rsid w:val="00470FEE"/>
    <w:rPr>
      <w:color w:val="0000FF" w:themeColor="hyperlink"/>
      <w:u w:val="single"/>
    </w:rPr>
  </w:style>
  <w:style w:type="paragraph" w:customStyle="1" w:styleId="04xlpadirection-ltralign-startpara-style-body">
    <w:name w:val="_04xlpa direction-ltr align-start para-style-body"/>
    <w:basedOn w:val="Standard"/>
    <w:rsid w:val="00470FEE"/>
    <w:pPr>
      <w:spacing w:beforeLines="1" w:afterLines="1"/>
    </w:pPr>
    <w:rPr>
      <w:rFonts w:ascii="Times" w:hAnsi="Times"/>
      <w:sz w:val="20"/>
      <w:szCs w:val="20"/>
      <w:lang w:val="de-CH" w:eastAsia="de-DE"/>
    </w:rPr>
  </w:style>
  <w:style w:type="paragraph" w:styleId="KeinLeerraum">
    <w:name w:val="No Spacing"/>
    <w:uiPriority w:val="1"/>
    <w:qFormat/>
    <w:rsid w:val="00DD4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18685">
      <w:bodyDiv w:val="1"/>
      <w:marLeft w:val="0"/>
      <w:marRight w:val="0"/>
      <w:marTop w:val="0"/>
      <w:marBottom w:val="0"/>
      <w:divBdr>
        <w:top w:val="none" w:sz="0" w:space="0" w:color="auto"/>
        <w:left w:val="none" w:sz="0" w:space="0" w:color="auto"/>
        <w:bottom w:val="none" w:sz="0" w:space="0" w:color="auto"/>
        <w:right w:val="none" w:sz="0" w:space="0" w:color="auto"/>
      </w:divBdr>
    </w:div>
    <w:div w:id="270481671">
      <w:bodyDiv w:val="1"/>
      <w:marLeft w:val="0"/>
      <w:marRight w:val="0"/>
      <w:marTop w:val="0"/>
      <w:marBottom w:val="0"/>
      <w:divBdr>
        <w:top w:val="none" w:sz="0" w:space="0" w:color="auto"/>
        <w:left w:val="none" w:sz="0" w:space="0" w:color="auto"/>
        <w:bottom w:val="none" w:sz="0" w:space="0" w:color="auto"/>
        <w:right w:val="none" w:sz="0" w:space="0" w:color="auto"/>
      </w:divBdr>
    </w:div>
    <w:div w:id="366369797">
      <w:bodyDiv w:val="1"/>
      <w:marLeft w:val="0"/>
      <w:marRight w:val="0"/>
      <w:marTop w:val="0"/>
      <w:marBottom w:val="0"/>
      <w:divBdr>
        <w:top w:val="none" w:sz="0" w:space="0" w:color="auto"/>
        <w:left w:val="none" w:sz="0" w:space="0" w:color="auto"/>
        <w:bottom w:val="none" w:sz="0" w:space="0" w:color="auto"/>
        <w:right w:val="none" w:sz="0" w:space="0" w:color="auto"/>
      </w:divBdr>
    </w:div>
    <w:div w:id="576981711">
      <w:bodyDiv w:val="1"/>
      <w:marLeft w:val="0"/>
      <w:marRight w:val="0"/>
      <w:marTop w:val="0"/>
      <w:marBottom w:val="0"/>
      <w:divBdr>
        <w:top w:val="none" w:sz="0" w:space="0" w:color="auto"/>
        <w:left w:val="none" w:sz="0" w:space="0" w:color="auto"/>
        <w:bottom w:val="none" w:sz="0" w:space="0" w:color="auto"/>
        <w:right w:val="none" w:sz="0" w:space="0" w:color="auto"/>
      </w:divBdr>
    </w:div>
    <w:div w:id="711852323">
      <w:bodyDiv w:val="1"/>
      <w:marLeft w:val="0"/>
      <w:marRight w:val="0"/>
      <w:marTop w:val="0"/>
      <w:marBottom w:val="0"/>
      <w:divBdr>
        <w:top w:val="none" w:sz="0" w:space="0" w:color="auto"/>
        <w:left w:val="none" w:sz="0" w:space="0" w:color="auto"/>
        <w:bottom w:val="none" w:sz="0" w:space="0" w:color="auto"/>
        <w:right w:val="none" w:sz="0" w:space="0" w:color="auto"/>
      </w:divBdr>
    </w:div>
    <w:div w:id="1046878239">
      <w:bodyDiv w:val="1"/>
      <w:marLeft w:val="0"/>
      <w:marRight w:val="0"/>
      <w:marTop w:val="0"/>
      <w:marBottom w:val="0"/>
      <w:divBdr>
        <w:top w:val="none" w:sz="0" w:space="0" w:color="auto"/>
        <w:left w:val="none" w:sz="0" w:space="0" w:color="auto"/>
        <w:bottom w:val="none" w:sz="0" w:space="0" w:color="auto"/>
        <w:right w:val="none" w:sz="0" w:space="0" w:color="auto"/>
      </w:divBdr>
    </w:div>
    <w:div w:id="1088696033">
      <w:bodyDiv w:val="1"/>
      <w:marLeft w:val="0"/>
      <w:marRight w:val="0"/>
      <w:marTop w:val="0"/>
      <w:marBottom w:val="0"/>
      <w:divBdr>
        <w:top w:val="none" w:sz="0" w:space="0" w:color="auto"/>
        <w:left w:val="none" w:sz="0" w:space="0" w:color="auto"/>
        <w:bottom w:val="none" w:sz="0" w:space="0" w:color="auto"/>
        <w:right w:val="none" w:sz="0" w:space="0" w:color="auto"/>
      </w:divBdr>
    </w:div>
    <w:div w:id="1220753276">
      <w:bodyDiv w:val="1"/>
      <w:marLeft w:val="0"/>
      <w:marRight w:val="0"/>
      <w:marTop w:val="0"/>
      <w:marBottom w:val="0"/>
      <w:divBdr>
        <w:top w:val="none" w:sz="0" w:space="0" w:color="auto"/>
        <w:left w:val="none" w:sz="0" w:space="0" w:color="auto"/>
        <w:bottom w:val="none" w:sz="0" w:space="0" w:color="auto"/>
        <w:right w:val="none" w:sz="0" w:space="0" w:color="auto"/>
      </w:divBdr>
    </w:div>
    <w:div w:id="1743092710">
      <w:bodyDiv w:val="1"/>
      <w:marLeft w:val="0"/>
      <w:marRight w:val="0"/>
      <w:marTop w:val="0"/>
      <w:marBottom w:val="0"/>
      <w:divBdr>
        <w:top w:val="none" w:sz="0" w:space="0" w:color="auto"/>
        <w:left w:val="none" w:sz="0" w:space="0" w:color="auto"/>
        <w:bottom w:val="none" w:sz="0" w:space="0" w:color="auto"/>
        <w:right w:val="none" w:sz="0" w:space="0" w:color="auto"/>
      </w:divBdr>
    </w:div>
    <w:div w:id="1951471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2203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Chantalart</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Germann-Hediger</dc:creator>
  <cp:keywords/>
  <cp:lastModifiedBy>Helmut Jäggi</cp:lastModifiedBy>
  <cp:revision>11</cp:revision>
  <cp:lastPrinted>2022-03-07T10:02:00Z</cp:lastPrinted>
  <dcterms:created xsi:type="dcterms:W3CDTF">2022-03-05T20:50:00Z</dcterms:created>
  <dcterms:modified xsi:type="dcterms:W3CDTF">2022-04-07T02:59:00Z</dcterms:modified>
</cp:coreProperties>
</file>